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300,350,450, 375) 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ClWhite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300,400,450,425);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ClGray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450,125,525,250);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ClGray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475,250,500,300);</w:t>
      </w:r>
    </w:p>
    <w:p w:rsidR="00CE5F84" w:rsidRPr="00CE5F84" w:rsidRDefault="00CE5F84" w:rsidP="00CE5F84">
      <w:pPr>
        <w:pStyle w:val="NormalWeb"/>
        <w:ind w:left="14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ClRed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475,125,500,150);</w:t>
      </w:r>
    </w:p>
    <w:p w:rsidR="00CE5F84" w:rsidRPr="00CE5F84" w:rsidRDefault="00CE5F84" w:rsidP="00CE5F84">
      <w:pPr>
        <w:pStyle w:val="NormalWeb"/>
        <w:ind w:left="14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ClGreen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475,175,500,200) ;</w:t>
      </w:r>
    </w:p>
    <w:p w:rsidR="00CE5F84" w:rsidRPr="00CE5F84" w:rsidRDefault="00CE5F84" w:rsidP="00CE5F84">
      <w:pPr>
        <w:pStyle w:val="NormalWeb"/>
        <w:ind w:left="14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ClYellow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475,225,500,250) ;</w:t>
      </w:r>
    </w:p>
    <w:p w:rsidR="00CE5F84" w:rsidRPr="00CE5F84" w:rsidRDefault="00CE5F84" w:rsidP="00CE5F84">
      <w:pPr>
        <w:pStyle w:val="NormalWeb"/>
        <w:ind w:left="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ClPurple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475,250, 500, 300) ;</w:t>
      </w:r>
    </w:p>
    <w:p w:rsidR="00CE5F84" w:rsidRPr="00CE5F84" w:rsidRDefault="00CE5F84" w:rsidP="00CE5F84">
      <w:pPr>
        <w:pStyle w:val="NormalWeb"/>
        <w:ind w:left="1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ClRed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475,125,500,150) ;</w:t>
      </w:r>
    </w:p>
    <w:p w:rsidR="00CE5F84" w:rsidRPr="00CE5F84" w:rsidRDefault="00CE5F84" w:rsidP="00CE5F84">
      <w:pPr>
        <w:pStyle w:val="NormalWeb"/>
        <w:ind w:left="1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ClGreen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475,175,500,200);</w:t>
      </w:r>
    </w:p>
    <w:p w:rsidR="00CE5F84" w:rsidRPr="00CE5F84" w:rsidRDefault="00CE5F84" w:rsidP="00CE5F84">
      <w:pPr>
        <w:pStyle w:val="NormalWeb"/>
        <w:ind w:left="120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ClYellow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lastRenderedPageBreak/>
        <w:t>Ellipse(</w:t>
      </w:r>
      <w:proofErr w:type="gramEnd"/>
      <w:r w:rsidRPr="00CE5F84">
        <w:rPr>
          <w:color w:val="333333"/>
          <w:sz w:val="28"/>
          <w:szCs w:val="28"/>
        </w:rPr>
        <w:t>475,225,500,250) 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</w:t>
      </w:r>
      <w:proofErr w:type="spellStart"/>
      <w:r w:rsidRPr="00CE5F84">
        <w:rPr>
          <w:color w:val="333333"/>
          <w:sz w:val="28"/>
          <w:szCs w:val="28"/>
        </w:rPr>
        <w:t>ClPurple</w:t>
      </w:r>
      <w:proofErr w:type="spell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r w:rsidRPr="00CE5F84">
        <w:rPr>
          <w:color w:val="333333"/>
          <w:sz w:val="28"/>
          <w:szCs w:val="28"/>
        </w:rPr>
        <w:t>Polygon([Point(50,425),Point(50,350),Point(175,350),Point(225,375),Point(225,425)]); Brush. Color: =C131ac</w:t>
      </w:r>
      <w:proofErr w:type="gramStart"/>
      <w:r w:rsidRPr="00CE5F84">
        <w:rPr>
          <w:color w:val="333333"/>
          <w:sz w:val="28"/>
          <w:szCs w:val="28"/>
        </w:rPr>
        <w:t>)c</w:t>
      </w:r>
      <w:proofErr w:type="gram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75,425,100, 450) 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Brush.</w:t>
      </w:r>
      <w:proofErr w:type="gramEnd"/>
      <w:r w:rsidRPr="00CE5F84">
        <w:rPr>
          <w:color w:val="333333"/>
          <w:sz w:val="28"/>
          <w:szCs w:val="28"/>
        </w:rPr>
        <w:t xml:space="preserve"> Color: =C131ac</w:t>
      </w:r>
      <w:proofErr w:type="gramStart"/>
      <w:r w:rsidRPr="00CE5F84">
        <w:rPr>
          <w:color w:val="333333"/>
          <w:sz w:val="28"/>
          <w:szCs w:val="28"/>
        </w:rPr>
        <w:t>)c</w:t>
      </w:r>
      <w:proofErr w:type="gramEnd"/>
      <w:r w:rsidRPr="00CE5F84">
        <w:rPr>
          <w:color w:val="333333"/>
          <w:sz w:val="28"/>
          <w:szCs w:val="28"/>
        </w:rPr>
        <w:t>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Ellipse(</w:t>
      </w:r>
      <w:proofErr w:type="gramEnd"/>
      <w:r w:rsidRPr="00CE5F84">
        <w:rPr>
          <w:color w:val="333333"/>
          <w:sz w:val="28"/>
          <w:szCs w:val="28"/>
        </w:rPr>
        <w:t>175,425,200, 450) 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:=C131ue;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Polygon(</w:t>
      </w:r>
      <w:proofErr w:type="gramEnd"/>
      <w:r w:rsidRPr="00CE5F84">
        <w:rPr>
          <w:color w:val="333333"/>
          <w:sz w:val="28"/>
          <w:szCs w:val="28"/>
        </w:rPr>
        <w:t>[Point(175,400),Point(175,350),Point(225,375),Point(225,400)]);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:=C131ue;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50,350,125,400) 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spellStart"/>
      <w:r w:rsidRPr="00CE5F84">
        <w:rPr>
          <w:color w:val="333333"/>
          <w:sz w:val="28"/>
          <w:szCs w:val="28"/>
        </w:rPr>
        <w:t>Brush.Color</w:t>
      </w:r>
      <w:proofErr w:type="spellEnd"/>
      <w:r w:rsidRPr="00CE5F84">
        <w:rPr>
          <w:color w:val="333333"/>
          <w:sz w:val="28"/>
          <w:szCs w:val="28"/>
        </w:rPr>
        <w:t>:=C131ue;</w:t>
      </w:r>
    </w:p>
    <w:p w:rsidR="00CE5F84" w:rsidRPr="00CE5F84" w:rsidRDefault="00CE5F84" w:rsidP="00CE5F84">
      <w:pPr>
        <w:pStyle w:val="NormalWeb"/>
        <w:rPr>
          <w:color w:val="333333"/>
          <w:sz w:val="28"/>
          <w:szCs w:val="28"/>
        </w:rPr>
      </w:pPr>
      <w:proofErr w:type="gramStart"/>
      <w:r w:rsidRPr="00CE5F84">
        <w:rPr>
          <w:color w:val="333333"/>
          <w:sz w:val="28"/>
          <w:szCs w:val="28"/>
        </w:rPr>
        <w:t>Rectangle(</w:t>
      </w:r>
      <w:proofErr w:type="gramEnd"/>
      <w:r w:rsidRPr="00CE5F84">
        <w:rPr>
          <w:color w:val="333333"/>
          <w:sz w:val="28"/>
          <w:szCs w:val="28"/>
        </w:rPr>
        <w:t>125,350,175,400); end; end;</w:t>
      </w:r>
    </w:p>
    <w:p w:rsidR="002A68FA" w:rsidRDefault="002A68FA"/>
    <w:sectPr w:rsidR="002A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CE5F84"/>
    <w:rsid w:val="002A68FA"/>
    <w:rsid w:val="00C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Митусов</dc:creator>
  <cp:keywords/>
  <dc:description/>
  <cp:lastModifiedBy>Денис Митусов</cp:lastModifiedBy>
  <cp:revision>2</cp:revision>
  <dcterms:created xsi:type="dcterms:W3CDTF">2015-02-24T13:31:00Z</dcterms:created>
  <dcterms:modified xsi:type="dcterms:W3CDTF">2015-02-24T13:32:00Z</dcterms:modified>
</cp:coreProperties>
</file>